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762" w:rsidRDefault="004F0762" w:rsidP="004F0762">
      <w:pPr>
        <w:jc w:val="center"/>
        <w:rPr>
          <w:rFonts w:ascii="Bradley Hand ITC" w:hAnsi="Bradley Hand ITC"/>
          <w:b/>
          <w:sz w:val="36"/>
          <w:szCs w:val="36"/>
        </w:rPr>
      </w:pPr>
      <w:bookmarkStart w:id="0" w:name="_GoBack"/>
      <w:bookmarkEnd w:id="0"/>
      <w:r w:rsidRPr="00B27509">
        <w:rPr>
          <w:rFonts w:ascii="Segoe Script" w:hAnsi="Segoe Script"/>
          <w:b/>
          <w:noProof/>
          <w:color w:val="FF0000"/>
          <w:lang w:eastAsia="fr-FR"/>
        </w:rPr>
        <w:drawing>
          <wp:inline distT="0" distB="0" distL="0" distR="0">
            <wp:extent cx="1756587" cy="668480"/>
            <wp:effectExtent l="19050" t="0" r="0" b="0"/>
            <wp:docPr id="2" name="Image 1" descr="https://ci6.googleusercontent.com/proxy/d4vWn3fdGMQA9bu5lLb228Q36muofFMEBSY25fkOxWEaYPagWvucDltAhP0FfegmrrZ7PTBtwoDLvi8QR6v17sGsgCYHKnhBf85A6LzDc9Nn3cou3N5IN5gELw=s0-d-e1-ft#http://tof.canardpc.com/view/a958ff2c-c2a3-459f-98e0-d7b223fee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6.googleusercontent.com/proxy/d4vWn3fdGMQA9bu5lLb228Q36muofFMEBSY25fkOxWEaYPagWvucDltAhP0FfegmrrZ7PTBtwoDLvi8QR6v17sGsgCYHKnhBf85A6LzDc9Nn3cou3N5IN5gELw=s0-d-e1-ft#http://tof.canardpc.com/view/a958ff2c-c2a3-459f-98e0-d7b223feecf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01" cy="66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AA" w:rsidRPr="003E0F94" w:rsidRDefault="007361C7" w:rsidP="001F2542">
      <w:pPr>
        <w:spacing w:after="0" w:line="240" w:lineRule="auto"/>
        <w:jc w:val="center"/>
        <w:rPr>
          <w:b/>
          <w:sz w:val="32"/>
          <w:szCs w:val="32"/>
        </w:rPr>
      </w:pPr>
      <w:r w:rsidRPr="003E0F94">
        <w:rPr>
          <w:b/>
          <w:sz w:val="32"/>
          <w:szCs w:val="32"/>
        </w:rPr>
        <w:t xml:space="preserve">L'association A.M.I.S.S. propose </w:t>
      </w:r>
    </w:p>
    <w:p w:rsidR="003B68AA" w:rsidRPr="003E0F94" w:rsidRDefault="007361C7" w:rsidP="001F2542">
      <w:pPr>
        <w:spacing w:after="0" w:line="240" w:lineRule="auto"/>
        <w:jc w:val="center"/>
        <w:rPr>
          <w:b/>
          <w:sz w:val="32"/>
          <w:szCs w:val="32"/>
        </w:rPr>
      </w:pPr>
      <w:proofErr w:type="gramStart"/>
      <w:r w:rsidRPr="003E0F94">
        <w:rPr>
          <w:b/>
          <w:sz w:val="32"/>
          <w:szCs w:val="32"/>
          <w:u w:val="single"/>
        </w:rPr>
        <w:t>pour</w:t>
      </w:r>
      <w:proofErr w:type="gramEnd"/>
      <w:r w:rsidRPr="003E0F94">
        <w:rPr>
          <w:b/>
          <w:sz w:val="32"/>
          <w:szCs w:val="32"/>
          <w:u w:val="single"/>
        </w:rPr>
        <w:t xml:space="preserve"> les parents et leurs enfants</w:t>
      </w:r>
      <w:r w:rsidRPr="003E0F94">
        <w:rPr>
          <w:b/>
          <w:sz w:val="32"/>
          <w:szCs w:val="32"/>
        </w:rPr>
        <w:t xml:space="preserve"> 3 sorties </w:t>
      </w:r>
    </w:p>
    <w:p w:rsidR="00CE0BBB" w:rsidRPr="003E0F94" w:rsidRDefault="007361C7" w:rsidP="001F2542">
      <w:pPr>
        <w:spacing w:after="0" w:line="240" w:lineRule="auto"/>
        <w:jc w:val="center"/>
        <w:rPr>
          <w:b/>
          <w:sz w:val="32"/>
          <w:szCs w:val="32"/>
        </w:rPr>
      </w:pPr>
      <w:proofErr w:type="gramStart"/>
      <w:r w:rsidRPr="003E0F94">
        <w:rPr>
          <w:b/>
          <w:sz w:val="32"/>
          <w:szCs w:val="32"/>
        </w:rPr>
        <w:t>durant</w:t>
      </w:r>
      <w:proofErr w:type="gramEnd"/>
      <w:r w:rsidRPr="003E0F94">
        <w:rPr>
          <w:b/>
          <w:sz w:val="32"/>
          <w:szCs w:val="32"/>
        </w:rPr>
        <w:t xml:space="preserve"> les vacances de la Toussaint :</w:t>
      </w:r>
    </w:p>
    <w:p w:rsidR="003B68AA" w:rsidRPr="003B68AA" w:rsidRDefault="003B68AA" w:rsidP="001F2542">
      <w:pPr>
        <w:spacing w:after="0" w:line="240" w:lineRule="auto"/>
        <w:jc w:val="center"/>
        <w:rPr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2360"/>
      </w:tblGrid>
      <w:tr w:rsidR="007361C7" w:rsidTr="00204764">
        <w:tc>
          <w:tcPr>
            <w:tcW w:w="5637" w:type="dxa"/>
          </w:tcPr>
          <w:p w:rsidR="007361C7" w:rsidRPr="00751FA7" w:rsidRDefault="00204764" w:rsidP="007361C7">
            <w:pPr>
              <w:jc w:val="center"/>
              <w:rPr>
                <w:b/>
              </w:rPr>
            </w:pPr>
            <w:r w:rsidRPr="00204764">
              <w:rPr>
                <w:b/>
                <w:sz w:val="32"/>
                <w:szCs w:val="32"/>
              </w:rPr>
              <w:sym w:font="Wingdings" w:char="F081"/>
            </w:r>
            <w:r w:rsidR="007361C7">
              <w:rPr>
                <w:b/>
              </w:rPr>
              <w:t xml:space="preserve"> </w:t>
            </w:r>
            <w:r w:rsidR="007361C7" w:rsidRPr="00751FA7">
              <w:rPr>
                <w:b/>
              </w:rPr>
              <w:t xml:space="preserve">Exposition </w:t>
            </w:r>
            <w:r w:rsidR="007361C7">
              <w:rPr>
                <w:b/>
              </w:rPr>
              <w:t>"</w:t>
            </w:r>
            <w:r w:rsidR="007361C7" w:rsidRPr="00751FA7">
              <w:rPr>
                <w:b/>
              </w:rPr>
              <w:t>Patrimoine et Citoyenneté</w:t>
            </w:r>
            <w:r w:rsidR="007361C7">
              <w:rPr>
                <w:b/>
              </w:rPr>
              <w:t>"</w:t>
            </w:r>
            <w:r w:rsidR="007361C7" w:rsidRPr="00751FA7">
              <w:rPr>
                <w:b/>
              </w:rPr>
              <w:t xml:space="preserve"> à l’Espace des Augustins</w:t>
            </w:r>
          </w:p>
          <w:p w:rsidR="007361C7" w:rsidRPr="00751FA7" w:rsidRDefault="007361C7" w:rsidP="007361C7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  <w:r w:rsidRPr="00751FA7">
              <w:rPr>
                <w:b/>
              </w:rPr>
              <w:t xml:space="preserve">e </w:t>
            </w:r>
            <w:r w:rsidRPr="00751FA7">
              <w:rPr>
                <w:b/>
                <w:u w:val="single"/>
              </w:rPr>
              <w:t>vendredi 21 octobre de 14h00 à 15h30</w:t>
            </w:r>
          </w:p>
          <w:p w:rsidR="007361C7" w:rsidRDefault="007361C7" w:rsidP="003B68AA">
            <w:pPr>
              <w:jc w:val="center"/>
              <w:rPr>
                <w:szCs w:val="24"/>
              </w:rPr>
            </w:pPr>
            <w:r w:rsidRPr="00751FA7">
              <w:rPr>
                <w:b/>
              </w:rPr>
              <w:t xml:space="preserve">Rdv : 27 rue des Augustins (quartier </w:t>
            </w:r>
            <w:proofErr w:type="spellStart"/>
            <w:r w:rsidRPr="00751FA7">
              <w:rPr>
                <w:b/>
              </w:rPr>
              <w:t>Villebourbon</w:t>
            </w:r>
            <w:proofErr w:type="spellEnd"/>
            <w:r w:rsidRPr="00751FA7">
              <w:rPr>
                <w:b/>
              </w:rPr>
              <w:t>)</w:t>
            </w:r>
          </w:p>
        </w:tc>
        <w:tc>
          <w:tcPr>
            <w:tcW w:w="2360" w:type="dxa"/>
          </w:tcPr>
          <w:p w:rsidR="007361C7" w:rsidRDefault="003B68AA" w:rsidP="001F2542">
            <w:pPr>
              <w:jc w:val="center"/>
              <w:rPr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61881" cy="905838"/>
                  <wp:effectExtent l="19050" t="0" r="4969" b="0"/>
                  <wp:docPr id="22" name="Image 11" descr="http://www.espacedesaugustins.fr/typo3temp/pics/Visuel_expo_Marianne_recadre_72_dpi_rvb_cc95b117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espacedesaugustins.fr/typo3temp/pics/Visuel_expo_Marianne_recadre_72_dpi_rvb_cc95b117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13" cy="906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542" w:rsidRPr="00204764" w:rsidRDefault="001F2542" w:rsidP="004F0762">
      <w:pPr>
        <w:spacing w:after="0" w:line="240" w:lineRule="auto"/>
        <w:jc w:val="center"/>
        <w:rPr>
          <w:sz w:val="10"/>
          <w:szCs w:val="10"/>
        </w:rPr>
      </w:pPr>
    </w:p>
    <w:tbl>
      <w:tblPr>
        <w:tblStyle w:val="Grilledutableau"/>
        <w:tblW w:w="80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5244"/>
      </w:tblGrid>
      <w:tr w:rsidR="00204764" w:rsidTr="00204764">
        <w:tc>
          <w:tcPr>
            <w:tcW w:w="2802" w:type="dxa"/>
          </w:tcPr>
          <w:p w:rsidR="00204764" w:rsidRDefault="00204764" w:rsidP="00277505">
            <w:pPr>
              <w:rPr>
                <w:szCs w:val="2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>
                  <wp:extent cx="1606853" cy="904461"/>
                  <wp:effectExtent l="19050" t="0" r="0" b="0"/>
                  <wp:docPr id="30" name="Image 1" descr="https://tse1.mm.bing.net/th?&amp;id=OIP.M4a70d49a3d6f52fba849f8fe106fda44o0&amp;w=265&amp;h=149&amp;c=0&amp;pid=1.9&amp;rs=0&amp;p=0&amp;r=0">
                    <a:hlinkClick xmlns:a="http://schemas.openxmlformats.org/drawingml/2006/main" r:id="rId6" tooltip="&quot;Afficher les détails des imag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&amp;id=OIP.M4a70d49a3d6f52fba849f8fe106fda44o0&amp;w=265&amp;h=149&amp;c=0&amp;pid=1.9&amp;rs=0&amp;p=0&amp;r=0">
                            <a:hlinkClick r:id="rId6" tooltip="&quot;Afficher les détails des imag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665" cy="90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04764" w:rsidRPr="00751FA7" w:rsidRDefault="00204764" w:rsidP="00204764">
            <w:pPr>
              <w:jc w:val="center"/>
              <w:rPr>
                <w:b/>
              </w:rPr>
            </w:pPr>
            <w:r w:rsidRPr="00204764">
              <w:rPr>
                <w:b/>
                <w:sz w:val="32"/>
                <w:szCs w:val="32"/>
              </w:rPr>
              <w:sym w:font="Wingdings" w:char="F082"/>
            </w:r>
            <w:r>
              <w:rPr>
                <w:b/>
              </w:rPr>
              <w:t xml:space="preserve"> Visite de la c</w:t>
            </w:r>
            <w:r w:rsidRPr="00751FA7">
              <w:rPr>
                <w:b/>
              </w:rPr>
              <w:t xml:space="preserve">aserne des pompiers </w:t>
            </w:r>
          </w:p>
          <w:p w:rsidR="00204764" w:rsidRPr="00751FA7" w:rsidRDefault="00204764" w:rsidP="00204764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  <w:r w:rsidRPr="00751FA7">
              <w:rPr>
                <w:b/>
              </w:rPr>
              <w:t xml:space="preserve">e </w:t>
            </w:r>
            <w:r w:rsidRPr="00751FA7">
              <w:rPr>
                <w:b/>
                <w:u w:val="single"/>
              </w:rPr>
              <w:t>jeudi 27 octobre de 14h00 à 16h00</w:t>
            </w:r>
          </w:p>
          <w:p w:rsidR="00204764" w:rsidRDefault="00204764" w:rsidP="00204764">
            <w:pPr>
              <w:jc w:val="center"/>
              <w:rPr>
                <w:szCs w:val="24"/>
              </w:rPr>
            </w:pPr>
            <w:r w:rsidRPr="00751FA7">
              <w:rPr>
                <w:b/>
              </w:rPr>
              <w:t xml:space="preserve">Rdv : 16 rue de l’Egalité (quartier </w:t>
            </w:r>
            <w:proofErr w:type="spellStart"/>
            <w:r w:rsidRPr="00751FA7">
              <w:rPr>
                <w:b/>
              </w:rPr>
              <w:t>Villenouvelle</w:t>
            </w:r>
            <w:proofErr w:type="spellEnd"/>
            <w:r w:rsidRPr="00751FA7">
              <w:rPr>
                <w:b/>
              </w:rPr>
              <w:t>)</w:t>
            </w:r>
          </w:p>
        </w:tc>
      </w:tr>
    </w:tbl>
    <w:p w:rsidR="00204764" w:rsidRPr="00204764" w:rsidRDefault="00204764" w:rsidP="004F0762">
      <w:pPr>
        <w:spacing w:after="0" w:line="240" w:lineRule="auto"/>
        <w:jc w:val="center"/>
        <w:rPr>
          <w:sz w:val="10"/>
          <w:szCs w:val="10"/>
        </w:rPr>
      </w:pPr>
    </w:p>
    <w:tbl>
      <w:tblPr>
        <w:tblStyle w:val="Grilledutableau"/>
        <w:tblW w:w="80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2126"/>
      </w:tblGrid>
      <w:tr w:rsidR="00204764" w:rsidTr="00204764">
        <w:tc>
          <w:tcPr>
            <w:tcW w:w="5920" w:type="dxa"/>
          </w:tcPr>
          <w:p w:rsidR="00204764" w:rsidRPr="00751FA7" w:rsidRDefault="00204764" w:rsidP="000D3AD0">
            <w:pPr>
              <w:jc w:val="center"/>
              <w:rPr>
                <w:b/>
                <w:szCs w:val="24"/>
              </w:rPr>
            </w:pPr>
            <w:r w:rsidRPr="00204764">
              <w:rPr>
                <w:b/>
                <w:sz w:val="32"/>
                <w:szCs w:val="32"/>
              </w:rPr>
              <w:sym w:font="Wingdings" w:char="F083"/>
            </w:r>
            <w:r>
              <w:rPr>
                <w:b/>
                <w:szCs w:val="24"/>
              </w:rPr>
              <w:t xml:space="preserve"> </w:t>
            </w:r>
            <w:r w:rsidRPr="00751FA7">
              <w:rPr>
                <w:b/>
                <w:szCs w:val="24"/>
              </w:rPr>
              <w:t xml:space="preserve">Ateliers nichoirs à papillons, à coccinelles et </w:t>
            </w:r>
            <w:r>
              <w:rPr>
                <w:b/>
                <w:szCs w:val="24"/>
              </w:rPr>
              <w:t>oiseaux</w:t>
            </w:r>
          </w:p>
          <w:p w:rsidR="00204764" w:rsidRPr="00751FA7" w:rsidRDefault="00204764" w:rsidP="000D3AD0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  <w:r w:rsidRPr="00751FA7">
              <w:rPr>
                <w:b/>
              </w:rPr>
              <w:t xml:space="preserve">e </w:t>
            </w:r>
            <w:r w:rsidRPr="00751FA7">
              <w:rPr>
                <w:b/>
                <w:u w:val="single"/>
              </w:rPr>
              <w:t>vendredi 28 octobre de 10h00 à 11h30</w:t>
            </w:r>
          </w:p>
          <w:p w:rsidR="00204764" w:rsidRPr="00751FA7" w:rsidRDefault="00204764" w:rsidP="000D3AD0">
            <w:pPr>
              <w:jc w:val="center"/>
              <w:rPr>
                <w:b/>
              </w:rPr>
            </w:pPr>
            <w:r w:rsidRPr="00751FA7">
              <w:rPr>
                <w:b/>
              </w:rPr>
              <w:t xml:space="preserve">Jardins Familiaux des Chaumes </w:t>
            </w:r>
          </w:p>
          <w:p w:rsidR="00204764" w:rsidRPr="00751FA7" w:rsidRDefault="00204764" w:rsidP="000D3AD0">
            <w:pPr>
              <w:jc w:val="center"/>
              <w:rPr>
                <w:b/>
              </w:rPr>
            </w:pPr>
            <w:r w:rsidRPr="00751FA7">
              <w:rPr>
                <w:b/>
              </w:rPr>
              <w:t>Rdv : Maison des Associations (quartier Médiathèque)</w:t>
            </w:r>
          </w:p>
          <w:p w:rsidR="00204764" w:rsidRDefault="00204764" w:rsidP="000D3AD0">
            <w:pPr>
              <w:jc w:val="center"/>
              <w:rPr>
                <w:szCs w:val="24"/>
              </w:rPr>
            </w:pPr>
          </w:p>
        </w:tc>
        <w:tc>
          <w:tcPr>
            <w:tcW w:w="2126" w:type="dxa"/>
          </w:tcPr>
          <w:p w:rsidR="00204764" w:rsidRDefault="00204764" w:rsidP="000D3AD0">
            <w:pPr>
              <w:jc w:val="center"/>
              <w:rPr>
                <w:szCs w:val="2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>
                  <wp:extent cx="606287" cy="606287"/>
                  <wp:effectExtent l="19050" t="0" r="3313" b="0"/>
                  <wp:docPr id="24" name="Image 3" descr="https://tse1.mm.bing.net/th?&amp;id=OIP.Ma9c90a894bea7e2d3ceb2ede21872991o0&amp;w=300&amp;h=300&amp;c=0&amp;pid=1.9&amp;rs=0&amp;p=0&amp;r=0">
                    <a:hlinkClick xmlns:a="http://schemas.openxmlformats.org/drawingml/2006/main" r:id="rId8" tooltip="&quot;Afficher les détails des imag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a9c90a894bea7e2d3ceb2ede21872991o0&amp;w=300&amp;h=300&amp;c=0&amp;pid=1.9&amp;rs=0&amp;p=0&amp;r=0">
                            <a:hlinkClick r:id="rId8" tooltip="&quot;Afficher les détails des imag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02" cy="60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>
                  <wp:extent cx="554106" cy="357809"/>
                  <wp:effectExtent l="19050" t="0" r="0" b="0"/>
                  <wp:docPr id="25" name="Image 9" descr="https://tse1.mm.bing.net/th?&amp;id=OIP.M02e5cbb0f7caf8a95994d62936587dd6o0&amp;w=300&amp;h=194&amp;c=0&amp;pid=1.9&amp;rs=0&amp;p=0&amp;r=0">
                    <a:hlinkClick xmlns:a="http://schemas.openxmlformats.org/drawingml/2006/main" r:id="rId10" tooltip="&quot;Afficher les détails des imag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se1.mm.bing.net/th?&amp;id=OIP.M02e5cbb0f7caf8a95994d62936587dd6o0&amp;w=300&amp;h=194&amp;c=0&amp;pid=1.9&amp;rs=0&amp;p=0&amp;r=0">
                            <a:hlinkClick r:id="rId10" tooltip="&quot;Afficher les détails des imag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049" cy="357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764" w:rsidRDefault="00204764" w:rsidP="000D3AD0">
            <w:pPr>
              <w:jc w:val="center"/>
              <w:rPr>
                <w:szCs w:val="2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>
                  <wp:extent cx="509271" cy="477078"/>
                  <wp:effectExtent l="19050" t="0" r="5079" b="0"/>
                  <wp:docPr id="26" name="Image 5" descr="https://tse1.mm.bing.net/th?&amp;id=OIP.M3ca2d7c47066ed7876570969dff02198o0&amp;w=99&amp;h=100&amp;c=0&amp;pid=1.9&amp;rs=0&amp;p=0&amp;r=0">
                    <a:hlinkClick xmlns:a="http://schemas.openxmlformats.org/drawingml/2006/main" r:id="rId12" tooltip="&quot;Afficher les détails des imag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se1.mm.bing.net/th?&amp;id=OIP.M3ca2d7c47066ed7876570969dff02198o0&amp;w=99&amp;h=100&amp;c=0&amp;pid=1.9&amp;rs=0&amp;p=0&amp;r=0">
                            <a:hlinkClick r:id="rId12" tooltip="&quot;Afficher les détails des imag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55" cy="47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  <w:t xml:space="preserve">   </w:t>
            </w: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>
                  <wp:extent cx="522998" cy="417444"/>
                  <wp:effectExtent l="19050" t="0" r="0" b="0"/>
                  <wp:docPr id="27" name="Image 7" descr="https://tse1.mm.bing.net/th?&amp;id=OIP.Mf04c625da7b733371e6b9a32f6159354o0&amp;w=124&amp;h=99&amp;c=0&amp;pid=1.9&amp;rs=0&amp;p=0&amp;r=0">
                    <a:hlinkClick xmlns:a="http://schemas.openxmlformats.org/drawingml/2006/main" r:id="rId14" tooltip="&quot;Afficher les détails des imag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se1.mm.bing.net/th?&amp;id=OIP.Mf04c625da7b733371e6b9a32f6159354o0&amp;w=124&amp;h=99&amp;c=0&amp;pid=1.9&amp;rs=0&amp;p=0&amp;r=0">
                            <a:hlinkClick r:id="rId14" tooltip="&quot;Afficher les détails des imag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538" cy="41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764" w:rsidRDefault="00204764" w:rsidP="004F0762">
      <w:pPr>
        <w:spacing w:after="0" w:line="240" w:lineRule="auto"/>
        <w:jc w:val="center"/>
        <w:rPr>
          <w:sz w:val="20"/>
          <w:szCs w:val="20"/>
        </w:rPr>
      </w:pPr>
    </w:p>
    <w:p w:rsidR="004F0762" w:rsidRPr="00E9474B" w:rsidRDefault="004F0762" w:rsidP="004F076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Inscriptions au </w:t>
      </w:r>
      <w:r w:rsidRPr="00E9474B">
        <w:rPr>
          <w:b/>
          <w:sz w:val="28"/>
          <w:szCs w:val="28"/>
          <w:u w:val="single"/>
        </w:rPr>
        <w:t>05.81.98.40.08 ou 06.33.02.00.69</w:t>
      </w:r>
    </w:p>
    <w:p w:rsidR="004F0762" w:rsidRDefault="004F0762" w:rsidP="004F0762">
      <w:pPr>
        <w:jc w:val="center"/>
      </w:pPr>
      <w:r>
        <w:t xml:space="preserve">En partenariat avec </w:t>
      </w:r>
    </w:p>
    <w:p w:rsidR="004F0762" w:rsidRDefault="004F0762" w:rsidP="004F0762">
      <w:pPr>
        <w:jc w:val="center"/>
      </w:pPr>
      <w:r>
        <w:rPr>
          <w:rFonts w:ascii="Arial" w:hAnsi="Arial" w:cs="Arial"/>
          <w:noProof/>
          <w:color w:val="001BA0"/>
          <w:sz w:val="22"/>
          <w:szCs w:val="22"/>
          <w:lang w:eastAsia="fr-FR"/>
        </w:rPr>
        <w:drawing>
          <wp:inline distT="0" distB="0" distL="0" distR="0">
            <wp:extent cx="640168" cy="457080"/>
            <wp:effectExtent l="19050" t="0" r="7532" b="0"/>
            <wp:docPr id="4" name="Image 1" descr="http://tse1.mm.bing.net/th?&amp;id=OIP.M76eb52be3692acf1aa2637d0975cc784o0&amp;w=133&amp;h=96&amp;c=0&amp;pid=1.9&amp;rs=0&amp;p=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1.mm.bing.net/th?&amp;id=OIP.M76eb52be3692acf1aa2637d0975cc784o0&amp;w=133&amp;h=96&amp;c=0&amp;pid=1.9&amp;rs=0&amp;p=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87" cy="45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color w:val="001BA0"/>
          <w:sz w:val="22"/>
          <w:szCs w:val="22"/>
          <w:lang w:eastAsia="fr-FR"/>
        </w:rPr>
        <w:drawing>
          <wp:inline distT="0" distB="0" distL="0" distR="0">
            <wp:extent cx="953915" cy="808075"/>
            <wp:effectExtent l="19050" t="0" r="0" b="0"/>
            <wp:docPr id="5" name="Image 3" descr="http://tse1.mm.bing.net/th?&amp;id=OIP.M22d4edb7818cf4e7908975d32fdf5095o0&amp;w=299&amp;h=253&amp;c=0&amp;pid=1.9&amp;rs=0&amp;p=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se1.mm.bing.net/th?&amp;id=OIP.M22d4edb7818cf4e7908975d32fdf5095o0&amp;w=299&amp;h=253&amp;c=0&amp;pid=1.9&amp;rs=0&amp;p=0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33" cy="80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2"/>
          <w:szCs w:val="22"/>
          <w:lang w:eastAsia="fr-FR"/>
        </w:rPr>
        <w:drawing>
          <wp:inline distT="0" distB="0" distL="0" distR="0">
            <wp:extent cx="703964" cy="703964"/>
            <wp:effectExtent l="19050" t="0" r="886" b="0"/>
            <wp:docPr id="9" name="Image 7" descr="http://tse1.mm.bing.net/th?id=OIP.M1c675c51ce0c66ba9818221126573d1ao0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e1.mm.bing.net/th?id=OIP.M1c675c51ce0c66ba9818221126573d1ao0&amp;pid=15.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35" cy="7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color w:val="001BA0"/>
          <w:sz w:val="22"/>
          <w:szCs w:val="22"/>
          <w:lang w:eastAsia="fr-FR"/>
        </w:rPr>
        <w:drawing>
          <wp:inline distT="0" distB="0" distL="0" distR="0">
            <wp:extent cx="460014" cy="733646"/>
            <wp:effectExtent l="19050" t="0" r="0" b="0"/>
            <wp:docPr id="11" name="Image 10" descr="http://tse1.mm.bing.net/th?&amp;id=OIP.M4397f991daaf24fbd4b94c0603240c73o0&amp;w=82&amp;h=135&amp;c=0&amp;pid=1.9&amp;rs=0&amp;p=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se1.mm.bing.net/th?&amp;id=OIP.M4397f991daaf24fbd4b94c0603240c73o0&amp;w=82&amp;h=135&amp;c=0&amp;pid=1.9&amp;rs=0&amp;p=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8" cy="73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D530B9">
        <w:rPr>
          <w:noProof/>
          <w:lang w:eastAsia="fr-FR"/>
        </w:rPr>
        <w:drawing>
          <wp:inline distT="0" distB="0" distL="0" distR="0">
            <wp:extent cx="636422" cy="828675"/>
            <wp:effectExtent l="19050" t="0" r="0" b="0"/>
            <wp:docPr id="6" name="Image 12" descr="Services de l'Etat en">
              <a:hlinkClick xmlns:a="http://schemas.openxmlformats.org/drawingml/2006/main" r:id="rId23" tooltip="&quot;Les services de l'État dans le Tarn-et-Garonn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rvices de l'Etat en">
                      <a:hlinkClick r:id="rId23" tooltip="&quot;Les services de l'État dans le Tarn-et-Garonn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2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0B9">
        <w:rPr>
          <w:noProof/>
          <w:lang w:eastAsia="fr-FR"/>
        </w:rPr>
        <w:drawing>
          <wp:inline distT="0" distB="0" distL="0" distR="0">
            <wp:extent cx="2819400" cy="466725"/>
            <wp:effectExtent l="0" t="0" r="0" b="0"/>
            <wp:docPr id="7" name="Image 6" descr="laRegion.fr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Region.fr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58" w:rsidRDefault="00900858" w:rsidP="00900858">
      <w:pPr>
        <w:jc w:val="center"/>
        <w:rPr>
          <w:rFonts w:ascii="Bradley Hand ITC" w:hAnsi="Bradley Hand ITC"/>
          <w:b/>
          <w:sz w:val="36"/>
          <w:szCs w:val="36"/>
        </w:rPr>
      </w:pPr>
      <w:r w:rsidRPr="00B27509">
        <w:rPr>
          <w:rFonts w:ascii="Segoe Script" w:hAnsi="Segoe Script"/>
          <w:b/>
          <w:noProof/>
          <w:color w:val="FF0000"/>
          <w:lang w:eastAsia="fr-FR"/>
        </w:rPr>
        <w:drawing>
          <wp:inline distT="0" distB="0" distL="0" distR="0">
            <wp:extent cx="1756587" cy="668480"/>
            <wp:effectExtent l="19050" t="0" r="0" b="0"/>
            <wp:docPr id="32" name="Image 1" descr="https://ci6.googleusercontent.com/proxy/d4vWn3fdGMQA9bu5lLb228Q36muofFMEBSY25fkOxWEaYPagWvucDltAhP0FfegmrrZ7PTBtwoDLvi8QR6v17sGsgCYHKnhBf85A6LzDc9Nn3cou3N5IN5gELw=s0-d-e1-ft#http://tof.canardpc.com/view/a958ff2c-c2a3-459f-98e0-d7b223fee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6.googleusercontent.com/proxy/d4vWn3fdGMQA9bu5lLb228Q36muofFMEBSY25fkOxWEaYPagWvucDltAhP0FfegmrrZ7PTBtwoDLvi8QR6v17sGsgCYHKnhBf85A6LzDc9Nn3cou3N5IN5gELw=s0-d-e1-ft#http://tof.canardpc.com/view/a958ff2c-c2a3-459f-98e0-d7b223feecf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01" cy="66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58" w:rsidRPr="003E0F94" w:rsidRDefault="00900858" w:rsidP="00900858">
      <w:pPr>
        <w:spacing w:after="0" w:line="240" w:lineRule="auto"/>
        <w:jc w:val="center"/>
        <w:rPr>
          <w:b/>
          <w:sz w:val="32"/>
          <w:szCs w:val="32"/>
        </w:rPr>
      </w:pPr>
      <w:r w:rsidRPr="003E0F94">
        <w:rPr>
          <w:b/>
          <w:sz w:val="32"/>
          <w:szCs w:val="32"/>
        </w:rPr>
        <w:t xml:space="preserve">L'association A.M.I.S.S. propose </w:t>
      </w:r>
    </w:p>
    <w:p w:rsidR="00900858" w:rsidRPr="003E0F94" w:rsidRDefault="00900858" w:rsidP="00900858">
      <w:pPr>
        <w:spacing w:after="0" w:line="240" w:lineRule="auto"/>
        <w:jc w:val="center"/>
        <w:rPr>
          <w:b/>
          <w:sz w:val="32"/>
          <w:szCs w:val="32"/>
        </w:rPr>
      </w:pPr>
      <w:proofErr w:type="gramStart"/>
      <w:r w:rsidRPr="003E0F94">
        <w:rPr>
          <w:b/>
          <w:sz w:val="32"/>
          <w:szCs w:val="32"/>
          <w:u w:val="single"/>
        </w:rPr>
        <w:t>pour</w:t>
      </w:r>
      <w:proofErr w:type="gramEnd"/>
      <w:r w:rsidRPr="003E0F94">
        <w:rPr>
          <w:b/>
          <w:sz w:val="32"/>
          <w:szCs w:val="32"/>
          <w:u w:val="single"/>
        </w:rPr>
        <w:t xml:space="preserve"> les parents et leurs enfants</w:t>
      </w:r>
      <w:r w:rsidRPr="003E0F94">
        <w:rPr>
          <w:b/>
          <w:sz w:val="32"/>
          <w:szCs w:val="32"/>
        </w:rPr>
        <w:t xml:space="preserve"> 3 sorties </w:t>
      </w:r>
    </w:p>
    <w:p w:rsidR="00900858" w:rsidRPr="003E0F94" w:rsidRDefault="00900858" w:rsidP="00900858">
      <w:pPr>
        <w:spacing w:after="0" w:line="240" w:lineRule="auto"/>
        <w:jc w:val="center"/>
        <w:rPr>
          <w:b/>
          <w:sz w:val="32"/>
          <w:szCs w:val="32"/>
        </w:rPr>
      </w:pPr>
      <w:proofErr w:type="gramStart"/>
      <w:r w:rsidRPr="003E0F94">
        <w:rPr>
          <w:b/>
          <w:sz w:val="32"/>
          <w:szCs w:val="32"/>
        </w:rPr>
        <w:t>durant</w:t>
      </w:r>
      <w:proofErr w:type="gramEnd"/>
      <w:r w:rsidRPr="003E0F94">
        <w:rPr>
          <w:b/>
          <w:sz w:val="32"/>
          <w:szCs w:val="32"/>
        </w:rPr>
        <w:t xml:space="preserve"> les vacances de la Toussaint :</w:t>
      </w:r>
    </w:p>
    <w:p w:rsidR="00900858" w:rsidRPr="003B68AA" w:rsidRDefault="00900858" w:rsidP="00900858">
      <w:pPr>
        <w:spacing w:after="0" w:line="240" w:lineRule="auto"/>
        <w:jc w:val="center"/>
        <w:rPr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2360"/>
      </w:tblGrid>
      <w:tr w:rsidR="00900858" w:rsidTr="0011017A">
        <w:tc>
          <w:tcPr>
            <w:tcW w:w="5637" w:type="dxa"/>
          </w:tcPr>
          <w:p w:rsidR="00900858" w:rsidRPr="00751FA7" w:rsidRDefault="00900858" w:rsidP="0011017A">
            <w:pPr>
              <w:jc w:val="center"/>
              <w:rPr>
                <w:b/>
              </w:rPr>
            </w:pPr>
            <w:r w:rsidRPr="00204764">
              <w:rPr>
                <w:b/>
                <w:sz w:val="32"/>
                <w:szCs w:val="32"/>
              </w:rPr>
              <w:sym w:font="Wingdings" w:char="F081"/>
            </w:r>
            <w:r>
              <w:rPr>
                <w:b/>
              </w:rPr>
              <w:t xml:space="preserve"> </w:t>
            </w:r>
            <w:r w:rsidRPr="00751FA7">
              <w:rPr>
                <w:b/>
              </w:rPr>
              <w:t xml:space="preserve">Exposition </w:t>
            </w:r>
            <w:r>
              <w:rPr>
                <w:b/>
              </w:rPr>
              <w:t>"</w:t>
            </w:r>
            <w:r w:rsidRPr="00751FA7">
              <w:rPr>
                <w:b/>
              </w:rPr>
              <w:t>Patrimoine et Citoyenneté</w:t>
            </w:r>
            <w:r>
              <w:rPr>
                <w:b/>
              </w:rPr>
              <w:t>"</w:t>
            </w:r>
            <w:r w:rsidRPr="00751FA7">
              <w:rPr>
                <w:b/>
              </w:rPr>
              <w:t xml:space="preserve"> à l’Espace des Augustins</w:t>
            </w:r>
          </w:p>
          <w:p w:rsidR="00900858" w:rsidRPr="00751FA7" w:rsidRDefault="00900858" w:rsidP="0011017A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  <w:r w:rsidRPr="00751FA7">
              <w:rPr>
                <w:b/>
              </w:rPr>
              <w:t xml:space="preserve">e </w:t>
            </w:r>
            <w:r w:rsidRPr="00751FA7">
              <w:rPr>
                <w:b/>
                <w:u w:val="single"/>
              </w:rPr>
              <w:t>vendredi 21 octobre de 14h00 à 15h30</w:t>
            </w:r>
          </w:p>
          <w:p w:rsidR="00900858" w:rsidRDefault="00900858" w:rsidP="0011017A">
            <w:pPr>
              <w:jc w:val="center"/>
              <w:rPr>
                <w:szCs w:val="24"/>
              </w:rPr>
            </w:pPr>
            <w:r w:rsidRPr="00751FA7">
              <w:rPr>
                <w:b/>
              </w:rPr>
              <w:t xml:space="preserve">Rdv : 27 rue des Augustins (quartier </w:t>
            </w:r>
            <w:proofErr w:type="spellStart"/>
            <w:r w:rsidRPr="00751FA7">
              <w:rPr>
                <w:b/>
              </w:rPr>
              <w:t>Villebourbon</w:t>
            </w:r>
            <w:proofErr w:type="spellEnd"/>
            <w:r w:rsidRPr="00751FA7">
              <w:rPr>
                <w:b/>
              </w:rPr>
              <w:t>)</w:t>
            </w:r>
          </w:p>
        </w:tc>
        <w:tc>
          <w:tcPr>
            <w:tcW w:w="2360" w:type="dxa"/>
          </w:tcPr>
          <w:p w:rsidR="00900858" w:rsidRDefault="00900858" w:rsidP="0011017A">
            <w:pPr>
              <w:jc w:val="center"/>
              <w:rPr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61881" cy="905838"/>
                  <wp:effectExtent l="19050" t="0" r="4969" b="0"/>
                  <wp:docPr id="33" name="Image 11" descr="http://www.espacedesaugustins.fr/typo3temp/pics/Visuel_expo_Marianne_recadre_72_dpi_rvb_cc95b117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espacedesaugustins.fr/typo3temp/pics/Visuel_expo_Marianne_recadre_72_dpi_rvb_cc95b117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13" cy="906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858" w:rsidRPr="00204764" w:rsidRDefault="00900858" w:rsidP="00900858">
      <w:pPr>
        <w:spacing w:after="0" w:line="240" w:lineRule="auto"/>
        <w:jc w:val="center"/>
        <w:rPr>
          <w:sz w:val="10"/>
          <w:szCs w:val="10"/>
        </w:rPr>
      </w:pPr>
    </w:p>
    <w:tbl>
      <w:tblPr>
        <w:tblStyle w:val="Grilledutableau"/>
        <w:tblW w:w="80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5244"/>
      </w:tblGrid>
      <w:tr w:rsidR="00900858" w:rsidTr="0011017A">
        <w:tc>
          <w:tcPr>
            <w:tcW w:w="2802" w:type="dxa"/>
          </w:tcPr>
          <w:p w:rsidR="00900858" w:rsidRDefault="00900858" w:rsidP="0011017A">
            <w:pPr>
              <w:rPr>
                <w:szCs w:val="2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>
                  <wp:extent cx="1606853" cy="904461"/>
                  <wp:effectExtent l="19050" t="0" r="0" b="0"/>
                  <wp:docPr id="34" name="Image 1" descr="https://tse1.mm.bing.net/th?&amp;id=OIP.M4a70d49a3d6f52fba849f8fe106fda44o0&amp;w=265&amp;h=149&amp;c=0&amp;pid=1.9&amp;rs=0&amp;p=0&amp;r=0">
                    <a:hlinkClick xmlns:a="http://schemas.openxmlformats.org/drawingml/2006/main" r:id="rId6" tooltip="&quot;Afficher les détails des imag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&amp;id=OIP.M4a70d49a3d6f52fba849f8fe106fda44o0&amp;w=265&amp;h=149&amp;c=0&amp;pid=1.9&amp;rs=0&amp;p=0&amp;r=0">
                            <a:hlinkClick r:id="rId6" tooltip="&quot;Afficher les détails des imag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665" cy="90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900858" w:rsidRPr="00751FA7" w:rsidRDefault="00900858" w:rsidP="0011017A">
            <w:pPr>
              <w:jc w:val="center"/>
              <w:rPr>
                <w:b/>
              </w:rPr>
            </w:pPr>
            <w:r w:rsidRPr="00204764">
              <w:rPr>
                <w:b/>
                <w:sz w:val="32"/>
                <w:szCs w:val="32"/>
              </w:rPr>
              <w:sym w:font="Wingdings" w:char="F082"/>
            </w:r>
            <w:r>
              <w:rPr>
                <w:b/>
              </w:rPr>
              <w:t xml:space="preserve"> Visite de la c</w:t>
            </w:r>
            <w:r w:rsidRPr="00751FA7">
              <w:rPr>
                <w:b/>
              </w:rPr>
              <w:t xml:space="preserve">aserne des pompiers </w:t>
            </w:r>
          </w:p>
          <w:p w:rsidR="00900858" w:rsidRPr="00751FA7" w:rsidRDefault="00900858" w:rsidP="0011017A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  <w:r w:rsidRPr="00751FA7">
              <w:rPr>
                <w:b/>
              </w:rPr>
              <w:t xml:space="preserve">e </w:t>
            </w:r>
            <w:r w:rsidRPr="00751FA7">
              <w:rPr>
                <w:b/>
                <w:u w:val="single"/>
              </w:rPr>
              <w:t>jeudi 27 octobre de 14h00 à 16h00</w:t>
            </w:r>
          </w:p>
          <w:p w:rsidR="00900858" w:rsidRDefault="00900858" w:rsidP="0011017A">
            <w:pPr>
              <w:jc w:val="center"/>
              <w:rPr>
                <w:szCs w:val="24"/>
              </w:rPr>
            </w:pPr>
            <w:r w:rsidRPr="00751FA7">
              <w:rPr>
                <w:b/>
              </w:rPr>
              <w:t xml:space="preserve">Rdv : 16 rue de l’Egalité (quartier </w:t>
            </w:r>
            <w:proofErr w:type="spellStart"/>
            <w:r w:rsidRPr="00751FA7">
              <w:rPr>
                <w:b/>
              </w:rPr>
              <w:t>Villenouvelle</w:t>
            </w:r>
            <w:proofErr w:type="spellEnd"/>
            <w:r w:rsidRPr="00751FA7">
              <w:rPr>
                <w:b/>
              </w:rPr>
              <w:t>)</w:t>
            </w:r>
          </w:p>
        </w:tc>
      </w:tr>
    </w:tbl>
    <w:p w:rsidR="00900858" w:rsidRPr="00204764" w:rsidRDefault="00900858" w:rsidP="00900858">
      <w:pPr>
        <w:spacing w:after="0" w:line="240" w:lineRule="auto"/>
        <w:jc w:val="center"/>
        <w:rPr>
          <w:sz w:val="10"/>
          <w:szCs w:val="10"/>
        </w:rPr>
      </w:pPr>
    </w:p>
    <w:tbl>
      <w:tblPr>
        <w:tblStyle w:val="Grilledutableau"/>
        <w:tblW w:w="80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2126"/>
      </w:tblGrid>
      <w:tr w:rsidR="00900858" w:rsidTr="0011017A">
        <w:tc>
          <w:tcPr>
            <w:tcW w:w="5920" w:type="dxa"/>
          </w:tcPr>
          <w:p w:rsidR="00900858" w:rsidRPr="00751FA7" w:rsidRDefault="00900858" w:rsidP="0011017A">
            <w:pPr>
              <w:jc w:val="center"/>
              <w:rPr>
                <w:b/>
                <w:szCs w:val="24"/>
              </w:rPr>
            </w:pPr>
            <w:r w:rsidRPr="00204764">
              <w:rPr>
                <w:b/>
                <w:sz w:val="32"/>
                <w:szCs w:val="32"/>
              </w:rPr>
              <w:sym w:font="Wingdings" w:char="F083"/>
            </w:r>
            <w:r>
              <w:rPr>
                <w:b/>
                <w:szCs w:val="24"/>
              </w:rPr>
              <w:t xml:space="preserve"> </w:t>
            </w:r>
            <w:r w:rsidRPr="00751FA7">
              <w:rPr>
                <w:b/>
                <w:szCs w:val="24"/>
              </w:rPr>
              <w:t xml:space="preserve">Ateliers nichoirs à papillons, à coccinelles et </w:t>
            </w:r>
            <w:r>
              <w:rPr>
                <w:b/>
                <w:szCs w:val="24"/>
              </w:rPr>
              <w:t>oiseaux</w:t>
            </w:r>
          </w:p>
          <w:p w:rsidR="00900858" w:rsidRPr="00751FA7" w:rsidRDefault="00900858" w:rsidP="0011017A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  <w:r w:rsidRPr="00751FA7">
              <w:rPr>
                <w:b/>
              </w:rPr>
              <w:t xml:space="preserve">e </w:t>
            </w:r>
            <w:r w:rsidRPr="00751FA7">
              <w:rPr>
                <w:b/>
                <w:u w:val="single"/>
              </w:rPr>
              <w:t>vendredi 28 octobre de 10h00 à 11h30</w:t>
            </w:r>
          </w:p>
          <w:p w:rsidR="00900858" w:rsidRPr="00751FA7" w:rsidRDefault="00900858" w:rsidP="0011017A">
            <w:pPr>
              <w:jc w:val="center"/>
              <w:rPr>
                <w:b/>
              </w:rPr>
            </w:pPr>
            <w:r w:rsidRPr="00751FA7">
              <w:rPr>
                <w:b/>
              </w:rPr>
              <w:t xml:space="preserve">Jardins Familiaux des Chaumes </w:t>
            </w:r>
          </w:p>
          <w:p w:rsidR="00900858" w:rsidRPr="00751FA7" w:rsidRDefault="00900858" w:rsidP="0011017A">
            <w:pPr>
              <w:jc w:val="center"/>
              <w:rPr>
                <w:b/>
              </w:rPr>
            </w:pPr>
            <w:r w:rsidRPr="00751FA7">
              <w:rPr>
                <w:b/>
              </w:rPr>
              <w:t>Rdv : Maison des Associations (quartier Médiathèque)</w:t>
            </w:r>
          </w:p>
          <w:p w:rsidR="00900858" w:rsidRDefault="00900858" w:rsidP="0011017A">
            <w:pPr>
              <w:jc w:val="center"/>
              <w:rPr>
                <w:szCs w:val="24"/>
              </w:rPr>
            </w:pPr>
          </w:p>
        </w:tc>
        <w:tc>
          <w:tcPr>
            <w:tcW w:w="2126" w:type="dxa"/>
          </w:tcPr>
          <w:p w:rsidR="00900858" w:rsidRDefault="00900858" w:rsidP="0011017A">
            <w:pPr>
              <w:jc w:val="center"/>
              <w:rPr>
                <w:szCs w:val="2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>
                  <wp:extent cx="606287" cy="606287"/>
                  <wp:effectExtent l="19050" t="0" r="3313" b="0"/>
                  <wp:docPr id="35" name="Image 3" descr="https://tse1.mm.bing.net/th?&amp;id=OIP.Ma9c90a894bea7e2d3ceb2ede21872991o0&amp;w=300&amp;h=300&amp;c=0&amp;pid=1.9&amp;rs=0&amp;p=0&amp;r=0">
                    <a:hlinkClick xmlns:a="http://schemas.openxmlformats.org/drawingml/2006/main" r:id="rId8" tooltip="&quot;Afficher les détails des imag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a9c90a894bea7e2d3ceb2ede21872991o0&amp;w=300&amp;h=300&amp;c=0&amp;pid=1.9&amp;rs=0&amp;p=0&amp;r=0">
                            <a:hlinkClick r:id="rId8" tooltip="&quot;Afficher les détails des imag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02" cy="60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>
                  <wp:extent cx="554106" cy="357809"/>
                  <wp:effectExtent l="19050" t="0" r="0" b="0"/>
                  <wp:docPr id="36" name="Image 9" descr="https://tse1.mm.bing.net/th?&amp;id=OIP.M02e5cbb0f7caf8a95994d62936587dd6o0&amp;w=300&amp;h=194&amp;c=0&amp;pid=1.9&amp;rs=0&amp;p=0&amp;r=0">
                    <a:hlinkClick xmlns:a="http://schemas.openxmlformats.org/drawingml/2006/main" r:id="rId10" tooltip="&quot;Afficher les détails des imag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se1.mm.bing.net/th?&amp;id=OIP.M02e5cbb0f7caf8a95994d62936587dd6o0&amp;w=300&amp;h=194&amp;c=0&amp;pid=1.9&amp;rs=0&amp;p=0&amp;r=0">
                            <a:hlinkClick r:id="rId10" tooltip="&quot;Afficher les détails des imag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049" cy="357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858" w:rsidRDefault="00900858" w:rsidP="0011017A">
            <w:pPr>
              <w:jc w:val="center"/>
              <w:rPr>
                <w:szCs w:val="2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>
                  <wp:extent cx="509271" cy="477078"/>
                  <wp:effectExtent l="19050" t="0" r="5079" b="0"/>
                  <wp:docPr id="37" name="Image 5" descr="https://tse1.mm.bing.net/th?&amp;id=OIP.M3ca2d7c47066ed7876570969dff02198o0&amp;w=99&amp;h=100&amp;c=0&amp;pid=1.9&amp;rs=0&amp;p=0&amp;r=0">
                    <a:hlinkClick xmlns:a="http://schemas.openxmlformats.org/drawingml/2006/main" r:id="rId12" tooltip="&quot;Afficher les détails des imag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se1.mm.bing.net/th?&amp;id=OIP.M3ca2d7c47066ed7876570969dff02198o0&amp;w=99&amp;h=100&amp;c=0&amp;pid=1.9&amp;rs=0&amp;p=0&amp;r=0">
                            <a:hlinkClick r:id="rId12" tooltip="&quot;Afficher les détails des imag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55" cy="47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  <w:t xml:space="preserve">   </w:t>
            </w: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>
                  <wp:extent cx="522998" cy="417444"/>
                  <wp:effectExtent l="19050" t="0" r="0" b="0"/>
                  <wp:docPr id="38" name="Image 7" descr="https://tse1.mm.bing.net/th?&amp;id=OIP.Mf04c625da7b733371e6b9a32f6159354o0&amp;w=124&amp;h=99&amp;c=0&amp;pid=1.9&amp;rs=0&amp;p=0&amp;r=0">
                    <a:hlinkClick xmlns:a="http://schemas.openxmlformats.org/drawingml/2006/main" r:id="rId14" tooltip="&quot;Afficher les détails des imag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se1.mm.bing.net/th?&amp;id=OIP.Mf04c625da7b733371e6b9a32f6159354o0&amp;w=124&amp;h=99&amp;c=0&amp;pid=1.9&amp;rs=0&amp;p=0&amp;r=0">
                            <a:hlinkClick r:id="rId14" tooltip="&quot;Afficher les détails des imag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538" cy="41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858" w:rsidRDefault="00900858" w:rsidP="00900858">
      <w:pPr>
        <w:spacing w:after="0" w:line="240" w:lineRule="auto"/>
        <w:jc w:val="center"/>
        <w:rPr>
          <w:sz w:val="20"/>
          <w:szCs w:val="20"/>
        </w:rPr>
      </w:pPr>
    </w:p>
    <w:p w:rsidR="00900858" w:rsidRPr="00E9474B" w:rsidRDefault="00900858" w:rsidP="0090085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Inscriptions au </w:t>
      </w:r>
      <w:r w:rsidRPr="00E9474B">
        <w:rPr>
          <w:b/>
          <w:sz w:val="28"/>
          <w:szCs w:val="28"/>
          <w:u w:val="single"/>
        </w:rPr>
        <w:t>05.81.98.40.08 ou 06.33.02.00.69</w:t>
      </w:r>
    </w:p>
    <w:p w:rsidR="00900858" w:rsidRDefault="00900858" w:rsidP="00900858">
      <w:pPr>
        <w:jc w:val="center"/>
      </w:pPr>
      <w:r>
        <w:t xml:space="preserve">En partenariat avec </w:t>
      </w:r>
    </w:p>
    <w:p w:rsidR="00900858" w:rsidRDefault="00900858" w:rsidP="004F0762">
      <w:pPr>
        <w:jc w:val="center"/>
      </w:pPr>
      <w:r>
        <w:rPr>
          <w:rFonts w:ascii="Arial" w:hAnsi="Arial" w:cs="Arial"/>
          <w:noProof/>
          <w:color w:val="001BA0"/>
          <w:sz w:val="22"/>
          <w:szCs w:val="22"/>
          <w:lang w:eastAsia="fr-FR"/>
        </w:rPr>
        <w:drawing>
          <wp:inline distT="0" distB="0" distL="0" distR="0">
            <wp:extent cx="640168" cy="457080"/>
            <wp:effectExtent l="19050" t="0" r="7532" b="0"/>
            <wp:docPr id="39" name="Image 1" descr="http://tse1.mm.bing.net/th?&amp;id=OIP.M76eb52be3692acf1aa2637d0975cc784o0&amp;w=133&amp;h=96&amp;c=0&amp;pid=1.9&amp;rs=0&amp;p=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1.mm.bing.net/th?&amp;id=OIP.M76eb52be3692acf1aa2637d0975cc784o0&amp;w=133&amp;h=96&amp;c=0&amp;pid=1.9&amp;rs=0&amp;p=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87" cy="45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color w:val="001BA0"/>
          <w:sz w:val="22"/>
          <w:szCs w:val="22"/>
          <w:lang w:eastAsia="fr-FR"/>
        </w:rPr>
        <w:drawing>
          <wp:inline distT="0" distB="0" distL="0" distR="0">
            <wp:extent cx="953915" cy="808075"/>
            <wp:effectExtent l="19050" t="0" r="0" b="0"/>
            <wp:docPr id="40" name="Image 3" descr="http://tse1.mm.bing.net/th?&amp;id=OIP.M22d4edb7818cf4e7908975d32fdf5095o0&amp;w=299&amp;h=253&amp;c=0&amp;pid=1.9&amp;rs=0&amp;p=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se1.mm.bing.net/th?&amp;id=OIP.M22d4edb7818cf4e7908975d32fdf5095o0&amp;w=299&amp;h=253&amp;c=0&amp;pid=1.9&amp;rs=0&amp;p=0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33" cy="80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2"/>
          <w:szCs w:val="22"/>
          <w:lang w:eastAsia="fr-FR"/>
        </w:rPr>
        <w:drawing>
          <wp:inline distT="0" distB="0" distL="0" distR="0">
            <wp:extent cx="703964" cy="703964"/>
            <wp:effectExtent l="19050" t="0" r="886" b="0"/>
            <wp:docPr id="41" name="Image 7" descr="http://tse1.mm.bing.net/th?id=OIP.M1c675c51ce0c66ba9818221126573d1ao0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e1.mm.bing.net/th?id=OIP.M1c675c51ce0c66ba9818221126573d1ao0&amp;pid=15.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35" cy="7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color w:val="001BA0"/>
          <w:sz w:val="22"/>
          <w:szCs w:val="22"/>
          <w:lang w:eastAsia="fr-FR"/>
        </w:rPr>
        <w:drawing>
          <wp:inline distT="0" distB="0" distL="0" distR="0">
            <wp:extent cx="460014" cy="733646"/>
            <wp:effectExtent l="19050" t="0" r="0" b="0"/>
            <wp:docPr id="42" name="Image 10" descr="http://tse1.mm.bing.net/th?&amp;id=OIP.M4397f991daaf24fbd4b94c0603240c73o0&amp;w=82&amp;h=135&amp;c=0&amp;pid=1.9&amp;rs=0&amp;p=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se1.mm.bing.net/th?&amp;id=OIP.M4397f991daaf24fbd4b94c0603240c73o0&amp;w=82&amp;h=135&amp;c=0&amp;pid=1.9&amp;rs=0&amp;p=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8" cy="73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D530B9">
        <w:rPr>
          <w:noProof/>
          <w:lang w:eastAsia="fr-FR"/>
        </w:rPr>
        <w:drawing>
          <wp:inline distT="0" distB="0" distL="0" distR="0">
            <wp:extent cx="636422" cy="828675"/>
            <wp:effectExtent l="19050" t="0" r="0" b="0"/>
            <wp:docPr id="43" name="Image 12" descr="Services de l'Etat en">
              <a:hlinkClick xmlns:a="http://schemas.openxmlformats.org/drawingml/2006/main" r:id="rId23" tooltip="&quot;Les services de l'État dans le Tarn-et-Garonn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rvices de l'Etat en">
                      <a:hlinkClick r:id="rId23" tooltip="&quot;Les services de l'État dans le Tarn-et-Garonn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2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0B9">
        <w:rPr>
          <w:noProof/>
          <w:lang w:eastAsia="fr-FR"/>
        </w:rPr>
        <w:drawing>
          <wp:inline distT="0" distB="0" distL="0" distR="0">
            <wp:extent cx="2819400" cy="466725"/>
            <wp:effectExtent l="0" t="0" r="0" b="0"/>
            <wp:docPr id="44" name="Image 6" descr="laRegion.fr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Region.fr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0858" w:rsidSect="00BD286F">
      <w:pgSz w:w="16838" w:h="11906" w:orient="landscape"/>
      <w:pgMar w:top="284" w:right="284" w:bottom="284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haroni">
    <w:altName w:val="Segoe UI Semibold"/>
    <w:panose1 w:val="02010803020104030203"/>
    <w:charset w:val="B1"/>
    <w:family w:val="auto"/>
    <w:pitch w:val="variable"/>
    <w:sig w:usb0="00000800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BD286F"/>
    <w:rsid w:val="000C316A"/>
    <w:rsid w:val="001D0F0B"/>
    <w:rsid w:val="001F2542"/>
    <w:rsid w:val="00204764"/>
    <w:rsid w:val="003846CB"/>
    <w:rsid w:val="003B68AA"/>
    <w:rsid w:val="003E0F94"/>
    <w:rsid w:val="004A1499"/>
    <w:rsid w:val="004F0762"/>
    <w:rsid w:val="00505D33"/>
    <w:rsid w:val="007361C7"/>
    <w:rsid w:val="00751FA7"/>
    <w:rsid w:val="007C4ABD"/>
    <w:rsid w:val="008F6AB1"/>
    <w:rsid w:val="00900858"/>
    <w:rsid w:val="00971628"/>
    <w:rsid w:val="00A943EB"/>
    <w:rsid w:val="00AA5DA0"/>
    <w:rsid w:val="00B17DEE"/>
    <w:rsid w:val="00B41E05"/>
    <w:rsid w:val="00BD286F"/>
    <w:rsid w:val="00C11979"/>
    <w:rsid w:val="00CE0BBB"/>
    <w:rsid w:val="00DA225F"/>
    <w:rsid w:val="00E92EDB"/>
    <w:rsid w:val="00EA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C6412E-C698-46D6-9243-1AF6CB811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Aharoni"/>
        <w:sz w:val="24"/>
        <w:szCs w:val="40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3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316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361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enter">
    <w:name w:val="center"/>
    <w:basedOn w:val="Policepardfaut"/>
    <w:rsid w:val="00736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images/search?q=nichoirs+oiseaux&amp;view=detailv2&amp;&amp;id=8AD9680EEC0F064E2B9FBEDBE7C21C6723135843&amp;selectedIndex=1&amp;ccid=qckKiUvq&amp;simid=608042979454222407&amp;thid=OIP.Ma9c90a894bea7e2d3ceb2ede21872991o0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bing.com/images/search?q=ville+de+montauban+logo&amp;view=detailv2&amp;&amp;id=E4EDD94CC9765E94FB9AA3CB38AF7480646305EC&amp;selectedIndex=0&amp;ccid=ItTtt4GM&amp;simid=608031777999161353&amp;thid=OIP.M22d4edb7818cf4e7908975d32fdf5095o0" TargetMode="External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://www.bing.com/images/search?q=logo+caf+tarn+et+garonne&amp;view=detailv2&amp;&amp;id=BB800BDC0DAEB5B31B76F1E79DA16B763FFD4F71&amp;selectedIndex=3&amp;ccid=Q5f5kdqv&amp;simid=607995356691304427&amp;thid=OIP.M4397f991daaf24fbd4b94c0603240c73o0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bing.com/images/search?q=gifs+oiseaux,+coccinelles+papillons&amp;view=detailv2&amp;&amp;id=AB67BF15081802C04885FF0BA4604C3954FA89A9&amp;selectedIndex=14&amp;ccid=PKLXxHBm&amp;simid=608047209998650074&amp;thid=OIP.M3ca2d7c47066ed7876570969dff02198o0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www.laregion.fr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bing.com/images/search?q=cget+logo&amp;view=detailv2&amp;&amp;id=B9E603168516C2FF0D69BA120F5DF6ADAE776515&amp;selectedIndex=2&amp;ccid=dutSvjaS&amp;simid=608027465858025883&amp;thid=OIP.M76eb52be3692acf1aa2637d0975cc784o0" TargetMode="Externa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bing.com/images/search?q=camion+pompier+grande+%c3%a9chelle&amp;view=detailv2&amp;qpvt=camion+pompier+grande+%c3%a9chelle&amp;id=25886DC516825B1FD9F142FFEB43208049CFE065&amp;selectedIndex=13&amp;ccid=SnDUmj1v&amp;simid=608051625226340317&amp;thid=OIP.M4a70d49a3d6f52fba849f8fe106fda44o0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hyperlink" Target="http://www.tarn-et-garonne.gouv.fr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bing.com/images/search?q=gifs+oiseaux&amp;view=detailv2&amp;&amp;id=7C5BCD1DFDAFDC40613A8FBEAB5E0E56C943E294&amp;selectedIndex=7&amp;ccid=AuXLsPfK&amp;simid=608006137228231394&amp;thid=OIP.M02e5cbb0f7caf8a95994d62936587dd6o0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www.bing.com/images/search?q=gifs+oiseaux,+coccinelles+papillons&amp;view=detailv2&amp;&amp;id=319D85EC573A1A47BF084F0B04972244979E4BCD&amp;selectedIndex=137&amp;ccid=8ExiXae3&amp;simid=608037769665384178&amp;thid=OIP.Mf04c625da7b733371e6b9a32f6159354o0" TargetMode="Externa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AMISS</dc:creator>
  <cp:lastModifiedBy>JACQUES EGLEM</cp:lastModifiedBy>
  <cp:revision>2</cp:revision>
  <dcterms:created xsi:type="dcterms:W3CDTF">2016-10-10T17:11:00Z</dcterms:created>
  <dcterms:modified xsi:type="dcterms:W3CDTF">2016-10-10T17:11:00Z</dcterms:modified>
</cp:coreProperties>
</file>